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49" w:rsidRDefault="00CE0749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A1C08" w:rsidTr="00EA1C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EA1C08" w:rsidRDefault="00EA1C0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1B6AE2B2" wp14:editId="6E87812E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EA1C08" w:rsidTr="00EA1C0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A1C08" w:rsidRDefault="00EA1C0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5149C0" w:rsidRDefault="00EA1C08" w:rsidP="005149C0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</w:t>
      </w:r>
      <w:r w:rsidR="005149C0"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5149C0"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 w:rsidR="005149C0"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5149C0" w:rsidRDefault="005149C0" w:rsidP="005149C0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5149C0" w:rsidRDefault="005149C0" w:rsidP="005149C0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 131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от 26.09.2018 г.</w:t>
      </w:r>
    </w:p>
    <w:p w:rsidR="005149C0" w:rsidRDefault="005149C0" w:rsidP="005149C0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5149C0" w:rsidRDefault="005149C0" w:rsidP="005149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инициировании проведения референдума</w:t>
      </w:r>
      <w:r>
        <w:rPr>
          <w:rFonts w:ascii="Times New Roman" w:hAnsi="Times New Roman"/>
          <w:sz w:val="28"/>
          <w:szCs w:val="28"/>
        </w:rPr>
        <w:t> </w:t>
      </w:r>
    </w:p>
    <w:p w:rsidR="005149C0" w:rsidRDefault="005149C0" w:rsidP="005149C0">
      <w:pPr>
        <w:jc w:val="center"/>
        <w:rPr>
          <w:rFonts w:ascii="Times New Roman" w:hAnsi="Times New Roman"/>
          <w:sz w:val="28"/>
          <w:szCs w:val="28"/>
        </w:rPr>
      </w:pPr>
    </w:p>
    <w:p w:rsidR="005149C0" w:rsidRDefault="005149C0" w:rsidP="005149C0">
      <w:pPr>
        <w:shd w:val="clear" w:color="auto" w:fill="FFFFFF"/>
        <w:spacing w:line="202" w:lineRule="atLeast"/>
        <w:ind w:firstLine="567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Елабужского муниципального района Республики Татарстан,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01.07.2014 г. №118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>
        <w:rPr>
          <w:rFonts w:ascii="Times New Roman" w:hAnsi="Times New Roman"/>
          <w:b/>
          <w:bCs/>
          <w:vanish/>
          <w:color w:val="000000"/>
          <w:sz w:val="28"/>
          <w:szCs w:val="28"/>
        </w:rPr>
        <w:t>РеР</w:t>
      </w:r>
    </w:p>
    <w:p w:rsidR="005149C0" w:rsidRDefault="005149C0" w:rsidP="005149C0">
      <w:pPr>
        <w:shd w:val="clear" w:color="auto" w:fill="FFFFFF"/>
        <w:spacing w:line="202" w:lineRule="atLeast"/>
        <w:rPr>
          <w:rFonts w:ascii="Times New Roman" w:hAnsi="Times New Roman"/>
          <w:color w:val="000000"/>
          <w:sz w:val="28"/>
          <w:szCs w:val="28"/>
        </w:rPr>
      </w:pPr>
    </w:p>
    <w:p w:rsidR="005149C0" w:rsidRDefault="005149C0" w:rsidP="005149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149C0" w:rsidRDefault="005149C0" w:rsidP="005149C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Инициировать проведение местного референдума по вопросу:</w:t>
      </w:r>
    </w:p>
    <w:p w:rsidR="005149C0" w:rsidRDefault="005149C0" w:rsidP="005149C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 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100 рублей, на решение следующих вопросов местного значения:</w:t>
      </w:r>
    </w:p>
    <w:p w:rsidR="009A1F70" w:rsidRPr="00D54148" w:rsidRDefault="009A1F70" w:rsidP="009A1F7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48">
        <w:rPr>
          <w:rFonts w:ascii="Times New Roman" w:hAnsi="Times New Roman" w:cs="Times New Roman"/>
          <w:sz w:val="28"/>
          <w:szCs w:val="28"/>
        </w:rPr>
        <w:t>Приобретение</w:t>
      </w:r>
      <w:r w:rsidRPr="00D54148">
        <w:rPr>
          <w:rFonts w:ascii="Times New Roman" w:eastAsia="Calibri" w:hAnsi="Times New Roman" w:cs="Times New Roman"/>
          <w:sz w:val="28"/>
          <w:szCs w:val="28"/>
        </w:rPr>
        <w:t xml:space="preserve"> и доставка щебня для </w:t>
      </w:r>
      <w:r w:rsidR="00021257">
        <w:rPr>
          <w:rFonts w:ascii="Times New Roman" w:eastAsia="Calibri" w:hAnsi="Times New Roman" w:cs="Times New Roman"/>
          <w:sz w:val="28"/>
          <w:szCs w:val="28"/>
        </w:rPr>
        <w:t>отсыпки дороги</w:t>
      </w:r>
      <w:r w:rsidRPr="00D5414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D54148">
        <w:rPr>
          <w:rFonts w:ascii="Times New Roman" w:eastAsia="Calibri" w:hAnsi="Times New Roman" w:cs="Times New Roman"/>
          <w:sz w:val="28"/>
          <w:szCs w:val="28"/>
        </w:rPr>
        <w:t>ул.Безымянная</w:t>
      </w:r>
      <w:proofErr w:type="spellEnd"/>
      <w:r w:rsidRPr="00D54148">
        <w:rPr>
          <w:rFonts w:ascii="Times New Roman" w:eastAsia="Calibri" w:hAnsi="Times New Roman" w:cs="Times New Roman"/>
          <w:sz w:val="28"/>
          <w:szCs w:val="28"/>
        </w:rPr>
        <w:t xml:space="preserve"> с. Большой </w:t>
      </w:r>
      <w:proofErr w:type="spellStart"/>
      <w:r w:rsidRPr="00D54148">
        <w:rPr>
          <w:rFonts w:ascii="Times New Roman" w:eastAsia="Calibri" w:hAnsi="Times New Roman" w:cs="Times New Roman"/>
          <w:sz w:val="28"/>
          <w:szCs w:val="28"/>
        </w:rPr>
        <w:t>Шурняк</w:t>
      </w:r>
      <w:proofErr w:type="spellEnd"/>
      <w:r w:rsidRPr="00D541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1F70" w:rsidRPr="00D54148" w:rsidRDefault="009A1F70" w:rsidP="009A1F7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48">
        <w:rPr>
          <w:rFonts w:ascii="Times New Roman" w:hAnsi="Times New Roman" w:cs="Times New Roman"/>
          <w:sz w:val="28"/>
          <w:szCs w:val="28"/>
        </w:rPr>
        <w:lastRenderedPageBreak/>
        <w:t>Приобретение</w:t>
      </w:r>
      <w:r w:rsidRPr="00D54148">
        <w:rPr>
          <w:rFonts w:ascii="Times New Roman" w:eastAsia="Calibri" w:hAnsi="Times New Roman" w:cs="Times New Roman"/>
          <w:sz w:val="28"/>
          <w:szCs w:val="28"/>
        </w:rPr>
        <w:t xml:space="preserve"> и доставка щебня для </w:t>
      </w:r>
      <w:r w:rsidR="00021257">
        <w:rPr>
          <w:rFonts w:ascii="Times New Roman" w:eastAsia="Calibri" w:hAnsi="Times New Roman" w:cs="Times New Roman"/>
          <w:sz w:val="28"/>
          <w:szCs w:val="28"/>
        </w:rPr>
        <w:t>отсыпки дороги</w:t>
      </w:r>
      <w:r w:rsidR="00021257" w:rsidRPr="00D54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14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D54148">
        <w:rPr>
          <w:rFonts w:ascii="Times New Roman" w:eastAsia="Calibri" w:hAnsi="Times New Roman" w:cs="Times New Roman"/>
          <w:sz w:val="28"/>
          <w:szCs w:val="28"/>
        </w:rPr>
        <w:t>ул.М.Джалиля</w:t>
      </w:r>
      <w:proofErr w:type="spellEnd"/>
      <w:r w:rsidRPr="00D54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4148">
        <w:rPr>
          <w:rFonts w:ascii="Times New Roman" w:eastAsia="Calibri" w:hAnsi="Times New Roman" w:cs="Times New Roman"/>
          <w:sz w:val="28"/>
          <w:szCs w:val="28"/>
        </w:rPr>
        <w:t>с.Верхний</w:t>
      </w:r>
      <w:proofErr w:type="spellEnd"/>
      <w:r w:rsidRPr="00D54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4148">
        <w:rPr>
          <w:rFonts w:ascii="Times New Roman" w:eastAsia="Calibri" w:hAnsi="Times New Roman" w:cs="Times New Roman"/>
          <w:sz w:val="28"/>
          <w:szCs w:val="28"/>
        </w:rPr>
        <w:t>Шурняк</w:t>
      </w:r>
      <w:proofErr w:type="spellEnd"/>
      <w:r w:rsidRPr="00D541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9C0" w:rsidRPr="00D54148" w:rsidRDefault="009A1F70" w:rsidP="00D5414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148">
        <w:rPr>
          <w:rFonts w:ascii="Times New Roman" w:hAnsi="Times New Roman"/>
          <w:sz w:val="28"/>
          <w:szCs w:val="28"/>
        </w:rPr>
        <w:t>Приобретение</w:t>
      </w:r>
      <w:r w:rsidRPr="00D54148">
        <w:rPr>
          <w:rFonts w:ascii="Times New Roman" w:eastAsia="Calibri" w:hAnsi="Times New Roman"/>
          <w:sz w:val="28"/>
          <w:szCs w:val="28"/>
        </w:rPr>
        <w:t xml:space="preserve"> и доставка щебня для </w:t>
      </w:r>
      <w:r w:rsidR="00021257">
        <w:rPr>
          <w:rFonts w:ascii="Times New Roman" w:eastAsia="Calibri" w:hAnsi="Times New Roman" w:cs="Times New Roman"/>
          <w:sz w:val="28"/>
          <w:szCs w:val="28"/>
        </w:rPr>
        <w:t>отсыпки дороги</w:t>
      </w:r>
      <w:r w:rsidR="00021257" w:rsidRPr="00D54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4148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Pr="00D54148">
        <w:rPr>
          <w:rFonts w:ascii="Times New Roman" w:eastAsia="Calibri" w:hAnsi="Times New Roman"/>
          <w:sz w:val="28"/>
          <w:szCs w:val="28"/>
        </w:rPr>
        <w:t>ул.Октябрьская</w:t>
      </w:r>
      <w:proofErr w:type="spellEnd"/>
      <w:r w:rsidRPr="00D5414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54148">
        <w:rPr>
          <w:rFonts w:ascii="Times New Roman" w:eastAsia="Calibri" w:hAnsi="Times New Roman"/>
          <w:sz w:val="28"/>
          <w:szCs w:val="28"/>
        </w:rPr>
        <w:t>с.Умяк</w:t>
      </w:r>
      <w:proofErr w:type="spellEnd"/>
      <w:r w:rsidRPr="00D54148">
        <w:rPr>
          <w:rFonts w:ascii="Times New Roman" w:hAnsi="Times New Roman"/>
          <w:sz w:val="28"/>
          <w:szCs w:val="28"/>
        </w:rPr>
        <w:t xml:space="preserve">» </w:t>
      </w:r>
    </w:p>
    <w:p w:rsidR="005149C0" w:rsidRDefault="005149C0" w:rsidP="005149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ДА»   </w:t>
      </w:r>
      <w:proofErr w:type="gramEnd"/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                      « НЕТ».</w:t>
      </w:r>
    </w:p>
    <w:p w:rsidR="00910535" w:rsidRDefault="00910535" w:rsidP="005149C0">
      <w:pPr>
        <w:jc w:val="center"/>
        <w:rPr>
          <w:rFonts w:ascii="Times New Roman" w:hAnsi="Times New Roman"/>
          <w:sz w:val="28"/>
          <w:szCs w:val="28"/>
        </w:rPr>
      </w:pPr>
    </w:p>
    <w:p w:rsidR="004C465F" w:rsidRDefault="004C465F" w:rsidP="004C465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49C0">
        <w:rPr>
          <w:rFonts w:ascii="Times New Roman" w:hAnsi="Times New Roman"/>
          <w:sz w:val="28"/>
          <w:szCs w:val="28"/>
        </w:rPr>
        <w:t xml:space="preserve">Настоящее решение подлежит обязательному опубликованию (обнародованию). </w:t>
      </w:r>
    </w:p>
    <w:p w:rsidR="005149C0" w:rsidRDefault="005149C0" w:rsidP="004C465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5149C0" w:rsidRDefault="005149C0" w:rsidP="005149C0">
      <w:pPr>
        <w:rPr>
          <w:rFonts w:ascii="Times New Roman" w:hAnsi="Times New Roman"/>
          <w:b/>
          <w:sz w:val="28"/>
          <w:szCs w:val="28"/>
        </w:rPr>
      </w:pPr>
    </w:p>
    <w:p w:rsidR="005149C0" w:rsidRDefault="005149C0" w:rsidP="005149C0">
      <w:pPr>
        <w:rPr>
          <w:rFonts w:ascii="Times New Roman" w:hAnsi="Times New Roman"/>
          <w:b/>
          <w:sz w:val="28"/>
          <w:szCs w:val="28"/>
        </w:rPr>
      </w:pPr>
    </w:p>
    <w:p w:rsidR="005149C0" w:rsidRDefault="005149C0" w:rsidP="005149C0">
      <w:pPr>
        <w:rPr>
          <w:rFonts w:ascii="Times New Roman" w:hAnsi="Times New Roman"/>
          <w:b/>
          <w:sz w:val="28"/>
          <w:szCs w:val="28"/>
        </w:rPr>
      </w:pPr>
    </w:p>
    <w:p w:rsidR="005149C0" w:rsidRDefault="005149C0" w:rsidP="005149C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Председатель                                                                            Н.И. Мельников</w:t>
      </w:r>
    </w:p>
    <w:p w:rsidR="005149C0" w:rsidRDefault="005149C0" w:rsidP="005149C0">
      <w:pPr>
        <w:rPr>
          <w:rFonts w:cs="Calibri"/>
        </w:rPr>
      </w:pPr>
    </w:p>
    <w:p w:rsidR="00AF5913" w:rsidRDefault="00EA1C08" w:rsidP="005149C0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</w:p>
    <w:p w:rsidR="005149C0" w:rsidRPr="00CE20A8" w:rsidRDefault="005149C0" w:rsidP="00AF5913">
      <w:pPr>
        <w:jc w:val="center"/>
        <w:rPr>
          <w:rFonts w:ascii="Times New Roman" w:hAnsi="Times New Roman"/>
          <w:sz w:val="28"/>
          <w:szCs w:val="28"/>
        </w:rPr>
      </w:pPr>
    </w:p>
    <w:sectPr w:rsidR="005149C0" w:rsidRPr="00CE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8"/>
    <w:rsid w:val="00021257"/>
    <w:rsid w:val="00072560"/>
    <w:rsid w:val="000A733D"/>
    <w:rsid w:val="00151A7F"/>
    <w:rsid w:val="001C722A"/>
    <w:rsid w:val="004C465F"/>
    <w:rsid w:val="005149C0"/>
    <w:rsid w:val="00696248"/>
    <w:rsid w:val="007626BD"/>
    <w:rsid w:val="00886124"/>
    <w:rsid w:val="00895C6F"/>
    <w:rsid w:val="00910535"/>
    <w:rsid w:val="009A1F70"/>
    <w:rsid w:val="009C51B2"/>
    <w:rsid w:val="00AF5913"/>
    <w:rsid w:val="00CE0749"/>
    <w:rsid w:val="00D238CF"/>
    <w:rsid w:val="00D54148"/>
    <w:rsid w:val="00E62C3D"/>
    <w:rsid w:val="00EA1C08"/>
    <w:rsid w:val="00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6BDF8-33C0-4CFC-8AB0-BD950EAA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51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1F7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cp:lastPrinted>2017-09-27T11:48:00Z</cp:lastPrinted>
  <dcterms:created xsi:type="dcterms:W3CDTF">2018-09-26T06:35:00Z</dcterms:created>
  <dcterms:modified xsi:type="dcterms:W3CDTF">2018-09-27T11:47:00Z</dcterms:modified>
</cp:coreProperties>
</file>